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79CA2" w14:textId="2F8FE340" w:rsidR="005B07F0" w:rsidRPr="00FE4EBF" w:rsidRDefault="00B86E04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DCCE4" wp14:editId="369BF55D">
                <wp:simplePos x="0" y="0"/>
                <wp:positionH relativeFrom="column">
                  <wp:posOffset>-542925</wp:posOffset>
                </wp:positionH>
                <wp:positionV relativeFrom="paragraph">
                  <wp:posOffset>501650</wp:posOffset>
                </wp:positionV>
                <wp:extent cx="6866255" cy="2828925"/>
                <wp:effectExtent l="0" t="0" r="10795" b="2857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289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BAFEC2" w14:textId="37718B5E" w:rsidR="00B86E04" w:rsidRDefault="00D77D18" w:rsidP="00B86E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7D18">
                              <w:rPr>
                                <w:rFonts w:ascii="Andika" w:hAnsi="Andika" w:cs="Andika"/>
                              </w:rPr>
                              <w:t xml:space="preserve">Verb tenses are used to indicate when the verb happened. </w:t>
                            </w:r>
                            <w:r w:rsidR="00B86E04"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366F7600" w14:textId="77777777" w:rsidR="00624E25" w:rsidRDefault="00624E25" w:rsidP="00624E2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most basic form of verbs in these tenses is called the “simple” form. </w:t>
                            </w:r>
                          </w:p>
                          <w:p w14:paraId="6D0EB870" w14:textId="77777777" w:rsidR="00624E25" w:rsidRDefault="00624E25" w:rsidP="00624E2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Past</w:t>
                            </w:r>
                          </w:p>
                          <w:p w14:paraId="68C683BE" w14:textId="77777777" w:rsidR="00624E25" w:rsidRDefault="00624E25" w:rsidP="00624E2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The simple past tense is used to describe actions that happened in the past. It often ends in -ed for regular verbs.</w:t>
                            </w:r>
                          </w:p>
                          <w:p w14:paraId="22B8EEF6" w14:textId="77777777" w:rsidR="00624E25" w:rsidRDefault="00624E25" w:rsidP="00624E25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store yesterday.</w:t>
                            </w:r>
                          </w:p>
                          <w:p w14:paraId="2BB40C2A" w14:textId="77777777" w:rsidR="00624E25" w:rsidRPr="008E355E" w:rsidRDefault="00624E25" w:rsidP="00624E2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Present</w:t>
                            </w:r>
                          </w:p>
                          <w:p w14:paraId="354374F6" w14:textId="77777777" w:rsidR="00624E25" w:rsidRDefault="00624E25" w:rsidP="00624E2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>The simple present tense is used to describe actions that are happening now.</w:t>
                            </w:r>
                          </w:p>
                          <w:p w14:paraId="3209634F" w14:textId="51ED0BCA" w:rsidR="00B86E04" w:rsidRPr="00624E25" w:rsidRDefault="00624E25" w:rsidP="00624E25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"He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plays</w:t>
                            </w: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 tennis."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0DCCE4" id="Text Box 1" o:spid="_x0000_s1026" style="position:absolute;left:0;text-align:left;margin-left:-42.75pt;margin-top:39.5pt;width:540.65pt;height:22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" fillcolor="white [3201]" strokeweight=".5pt">
                <v:textbox>
                  <w:txbxContent>
                    <w:p w14:paraId="5DBAFEC2" w14:textId="37718B5E" w:rsidR="00B86E04" w:rsidRDefault="00D77D18" w:rsidP="00B86E04">
                      <w:pPr>
                        <w:rPr>
                          <w:rFonts w:ascii="Andika" w:hAnsi="Andika" w:cs="Andika"/>
                        </w:rPr>
                      </w:pPr>
                      <w:r w:rsidRPr="00D77D18">
                        <w:rPr>
                          <w:rFonts w:ascii="Andika" w:hAnsi="Andika" w:cs="Andika"/>
                        </w:rPr>
                        <w:t xml:space="preserve">Verb tenses are used to indicate when the verb happened. </w:t>
                      </w:r>
                      <w:r w:rsidR="00B86E04"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366F7600" w14:textId="77777777" w:rsidR="00624E25" w:rsidRDefault="00624E25" w:rsidP="00624E2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most basic form of verbs in these tenses is called the “simple” form. </w:t>
                      </w:r>
                    </w:p>
                    <w:p w14:paraId="6D0EB870" w14:textId="77777777" w:rsidR="00624E25" w:rsidRDefault="00624E25" w:rsidP="00624E2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Past</w:t>
                      </w:r>
                    </w:p>
                    <w:p w14:paraId="68C683BE" w14:textId="77777777" w:rsidR="00624E25" w:rsidRDefault="00624E25" w:rsidP="00624E2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The simple past tense is used to describe actions that happened in the past. It often ends in -ed for regular verbs.</w:t>
                      </w:r>
                    </w:p>
                    <w:p w14:paraId="22B8EEF6" w14:textId="77777777" w:rsidR="00624E25" w:rsidRDefault="00624E25" w:rsidP="00624E25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store yesterday.</w:t>
                      </w:r>
                    </w:p>
                    <w:p w14:paraId="2BB40C2A" w14:textId="77777777" w:rsidR="00624E25" w:rsidRPr="008E355E" w:rsidRDefault="00624E25" w:rsidP="00624E2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Present</w:t>
                      </w:r>
                    </w:p>
                    <w:p w14:paraId="354374F6" w14:textId="77777777" w:rsidR="00624E25" w:rsidRDefault="00624E25" w:rsidP="00624E2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>The simple present tense is used to describe actions that are happening now.</w:t>
                      </w:r>
                    </w:p>
                    <w:p w14:paraId="3209634F" w14:textId="51ED0BCA" w:rsidR="00B86E04" w:rsidRPr="00624E25" w:rsidRDefault="00624E25" w:rsidP="00624E25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 xml:space="preserve">"He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plays</w:t>
                      </w:r>
                      <w:r w:rsidRPr="00CE6A65">
                        <w:rPr>
                          <w:rFonts w:ascii="Andika" w:hAnsi="Andika" w:cs="Andika"/>
                        </w:rPr>
                        <w:t xml:space="preserve"> tennis."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B07F0" w:rsidRPr="00337798">
        <w:rPr>
          <w:rFonts w:ascii="Andika" w:hAnsi="Andika" w:cs="Andika"/>
          <w:b/>
          <w:bCs/>
          <w:noProof/>
          <w:sz w:val="24"/>
          <w:szCs w:val="24"/>
        </w:rPr>
        <w:t>Verb Tenses - Simple Past or Simple Present?</w:t>
      </w:r>
      <w:r w:rsidR="005B07F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B07F0" w:rsidRPr="00FE4EBF">
        <w:rPr>
          <w:rFonts w:ascii="Andika" w:hAnsi="Andika" w:cs="Andika"/>
          <w:noProof/>
          <w:sz w:val="20"/>
          <w:szCs w:val="16"/>
        </w:rPr>
        <w:br/>
        <w:t xml:space="preserve">Please circle the correct </w:t>
      </w:r>
      <w:r w:rsidR="005B07F0">
        <w:rPr>
          <w:rFonts w:ascii="Andika" w:hAnsi="Andika" w:cs="Andika"/>
          <w:noProof/>
          <w:sz w:val="20"/>
          <w:szCs w:val="16"/>
        </w:rPr>
        <w:t>tense</w:t>
      </w:r>
      <w:r w:rsidR="005B07F0" w:rsidRPr="00FE4EBF">
        <w:rPr>
          <w:rFonts w:ascii="Andika" w:hAnsi="Andika" w:cs="Andika"/>
          <w:noProof/>
          <w:sz w:val="20"/>
          <w:szCs w:val="16"/>
        </w:rPr>
        <w:t>.</w:t>
      </w:r>
    </w:p>
    <w:p w14:paraId="0BB0DE61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sees a bird.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1B4FD587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dog chase</w:t>
      </w:r>
      <w:r>
        <w:rPr>
          <w:rFonts w:ascii="Andika" w:hAnsi="Andika" w:cs="Andika"/>
          <w:noProof/>
        </w:rPr>
        <w:t>d</w:t>
      </w:r>
      <w:r w:rsidRPr="00337798">
        <w:rPr>
          <w:rFonts w:ascii="Andika" w:hAnsi="Andika" w:cs="Andika"/>
          <w:noProof/>
        </w:rPr>
        <w:t xml:space="preserve">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60BF6EE9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boy kicks a stone.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2B0EDCCD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girl picks a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74397D7C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man lift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a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5C8FF628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woman b</w:t>
      </w:r>
      <w:r>
        <w:rPr>
          <w:rFonts w:ascii="Andika" w:hAnsi="Andika" w:cs="Andika"/>
          <w:noProof/>
        </w:rPr>
        <w:t>ought</w:t>
      </w:r>
      <w:r w:rsidRPr="00337798">
        <w:rPr>
          <w:rFonts w:ascii="Andika" w:hAnsi="Andika" w:cs="Andika"/>
          <w:noProof/>
        </w:rPr>
        <w:t xml:space="preserve">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19E33CF7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bird eats a seed.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3DA6A0CE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fish sw</w:t>
      </w:r>
      <w:r>
        <w:rPr>
          <w:rFonts w:ascii="Andika" w:hAnsi="Andika" w:cs="Andika"/>
          <w:noProof/>
        </w:rPr>
        <w:t>am</w:t>
      </w:r>
      <w:r w:rsidRPr="00337798">
        <w:rPr>
          <w:rFonts w:ascii="Andika" w:hAnsi="Andika" w:cs="Andika"/>
          <w:noProof/>
        </w:rPr>
        <w:t xml:space="preserve"> in a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3C73C6D8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frog jumps on a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40A0154D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cow chews grass.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585DF3BA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pig roll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in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275C0EB9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hen la</w:t>
      </w:r>
      <w:r>
        <w:rPr>
          <w:rFonts w:ascii="Andika" w:hAnsi="Andika" w:cs="Andika"/>
          <w:noProof/>
        </w:rPr>
        <w:t>id</w:t>
      </w:r>
      <w:r w:rsidRPr="00337798">
        <w:rPr>
          <w:rFonts w:ascii="Andika" w:hAnsi="Andika" w:cs="Andika"/>
          <w:noProof/>
        </w:rPr>
        <w:t xml:space="preserve"> an egg.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11AD951E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fox hid in a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4B3E656E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bee makes a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33C61C61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bat catches a bug.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523B92E6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deer leaps over a log.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527F5D57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ant carrie</w:t>
      </w:r>
      <w:r>
        <w:rPr>
          <w:rFonts w:ascii="Andika" w:hAnsi="Andika" w:cs="Andika"/>
          <w:noProof/>
        </w:rPr>
        <w:t>d</w:t>
      </w:r>
      <w:r w:rsidRPr="00337798">
        <w:rPr>
          <w:rFonts w:ascii="Andika" w:hAnsi="Andika" w:cs="Andika"/>
          <w:noProof/>
        </w:rPr>
        <w:t xml:space="preserve"> a crumb.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7B2CBFFF" w14:textId="77777777" w:rsidR="005B07F0" w:rsidRPr="00FE4EBF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bear ca</w:t>
      </w:r>
      <w:r>
        <w:rPr>
          <w:rFonts w:ascii="Andika" w:hAnsi="Andika" w:cs="Andika"/>
          <w:noProof/>
        </w:rPr>
        <w:t>ught</w:t>
      </w:r>
      <w:r w:rsidRPr="00337798">
        <w:rPr>
          <w:rFonts w:ascii="Andika" w:hAnsi="Andika" w:cs="Andika"/>
          <w:noProof/>
        </w:rPr>
        <w:t xml:space="preserve"> a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2F2349C7" w14:textId="77777777" w:rsidR="005B07F0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duck swims in a lake.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62230B91" w14:textId="105F328F" w:rsidR="00CD7CF4" w:rsidRPr="005B07F0" w:rsidRDefault="005B07F0" w:rsidP="005B07F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goat climb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a hill.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sectPr w:rsidR="00CD7CF4" w:rsidRPr="005B07F0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9ABD9" w14:textId="77777777" w:rsidR="001A7694" w:rsidRDefault="001A7694" w:rsidP="00E655A0">
      <w:pPr>
        <w:spacing w:after="0" w:line="240" w:lineRule="auto"/>
      </w:pPr>
      <w:r>
        <w:separator/>
      </w:r>
    </w:p>
  </w:endnote>
  <w:endnote w:type="continuationSeparator" w:id="0">
    <w:p w14:paraId="6DE5234C" w14:textId="77777777" w:rsidR="001A7694" w:rsidRDefault="001A76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9D73F" w14:textId="77777777" w:rsidR="001A7694" w:rsidRDefault="001A7694" w:rsidP="00E655A0">
      <w:pPr>
        <w:spacing w:after="0" w:line="240" w:lineRule="auto"/>
      </w:pPr>
      <w:r>
        <w:separator/>
      </w:r>
    </w:p>
  </w:footnote>
  <w:footnote w:type="continuationSeparator" w:id="0">
    <w:p w14:paraId="1CFFF45A" w14:textId="77777777" w:rsidR="001A7694" w:rsidRDefault="001A76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673436"/>
    <w:multiLevelType w:val="hybridMultilevel"/>
    <w:tmpl w:val="D6028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6628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27D18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A7694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6A50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4E2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2BD6"/>
    <w:rsid w:val="00B83D30"/>
    <w:rsid w:val="00B83DF6"/>
    <w:rsid w:val="00B86E04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B1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77D18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7F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2025-03-14T13:50:00Z</dcterms:created>
  <dcterms:modified xsi:type="dcterms:W3CDTF">2025-03-31T10:30:00Z</dcterms:modified>
</cp:coreProperties>
</file>